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20" w:rsidRPr="001933DF" w:rsidRDefault="005A1F20" w:rsidP="005A1F20">
      <w:pPr>
        <w:spacing w:after="0" w:line="240" w:lineRule="auto"/>
        <w:jc w:val="center"/>
        <w:rPr>
          <w:rFonts w:ascii="Times New Roman" w:eastAsia="Times New Roman" w:hAnsi="Times New Roman"/>
          <w:sz w:val="28"/>
          <w:szCs w:val="28"/>
        </w:rPr>
      </w:pPr>
      <w:r>
        <w:rPr>
          <w:rFonts w:ascii="Times New Roman" w:eastAsia="Times New Roman" w:hAnsi="Times New Roman"/>
          <w:b/>
          <w:noProof/>
          <w:sz w:val="28"/>
          <w:szCs w:val="28"/>
        </w:rPr>
        <w:drawing>
          <wp:inline distT="0" distB="0" distL="0" distR="0">
            <wp:extent cx="733425" cy="828675"/>
            <wp:effectExtent l="1905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5A1F20" w:rsidRPr="001933DF" w:rsidRDefault="005A1F20" w:rsidP="005A1F20">
      <w:pPr>
        <w:spacing w:after="0" w:line="240" w:lineRule="auto"/>
        <w:jc w:val="center"/>
        <w:rPr>
          <w:rFonts w:ascii="Times New Roman" w:eastAsia="Times New Roman" w:hAnsi="Times New Roman"/>
          <w:b/>
          <w:bCs/>
          <w:sz w:val="20"/>
          <w:szCs w:val="20"/>
        </w:rPr>
      </w:pPr>
    </w:p>
    <w:p w:rsidR="005A1F20" w:rsidRPr="005A1F20" w:rsidRDefault="005A1F20" w:rsidP="005A1F20">
      <w:pPr>
        <w:spacing w:after="0" w:line="240" w:lineRule="auto"/>
        <w:jc w:val="center"/>
        <w:rPr>
          <w:rFonts w:ascii="Times New Roman" w:eastAsia="Times New Roman" w:hAnsi="Times New Roman"/>
          <w:b/>
          <w:bCs/>
          <w:sz w:val="28"/>
          <w:szCs w:val="28"/>
        </w:rPr>
      </w:pPr>
      <w:r w:rsidRPr="005A1F20">
        <w:rPr>
          <w:rFonts w:ascii="Times New Roman" w:eastAsia="Times New Roman" w:hAnsi="Times New Roman"/>
          <w:b/>
          <w:bCs/>
          <w:sz w:val="28"/>
          <w:szCs w:val="28"/>
        </w:rPr>
        <w:t xml:space="preserve">«КУЖ» СИКТ ОВМÖДЧÖМИНСА  </w:t>
      </w:r>
      <w:proofErr w:type="gramStart"/>
      <w:r w:rsidRPr="005A1F20">
        <w:rPr>
          <w:rFonts w:ascii="Times New Roman" w:eastAsia="Times New Roman" w:hAnsi="Times New Roman"/>
          <w:b/>
          <w:bCs/>
          <w:sz w:val="28"/>
          <w:szCs w:val="28"/>
        </w:rPr>
        <w:t>СÖВЕТ</w:t>
      </w:r>
      <w:proofErr w:type="gramEnd"/>
    </w:p>
    <w:p w:rsidR="005A1F20" w:rsidRPr="005A1F20" w:rsidRDefault="005A1F20" w:rsidP="005A1F20">
      <w:pPr>
        <w:spacing w:after="0" w:line="240" w:lineRule="auto"/>
        <w:jc w:val="center"/>
        <w:rPr>
          <w:rFonts w:ascii="Times New Roman" w:hAnsi="Times New Roman"/>
          <w:u w:val="single"/>
        </w:rPr>
      </w:pPr>
      <w:r w:rsidRPr="005A1F20">
        <w:rPr>
          <w:rFonts w:ascii="Times New Roman" w:eastAsia="Times New Roman" w:hAnsi="Times New Roman"/>
          <w:b/>
          <w:bCs/>
          <w:sz w:val="28"/>
          <w:szCs w:val="28"/>
        </w:rPr>
        <w:t>СОВЕТ СЕЛЬСКОГО ПОСЕЛЕНИЯ  «КУЖБА»</w:t>
      </w:r>
    </w:p>
    <w:p w:rsidR="005A1F20" w:rsidRPr="001933DF" w:rsidRDefault="005A1F20" w:rsidP="005A1F20">
      <w:pPr>
        <w:spacing w:after="0" w:line="240" w:lineRule="auto"/>
        <w:jc w:val="center"/>
        <w:rPr>
          <w:rFonts w:ascii="Times New Roman" w:eastAsia="Times New Roman" w:hAnsi="Times New Roman"/>
          <w:b/>
          <w:bCs/>
          <w:sz w:val="20"/>
          <w:szCs w:val="20"/>
        </w:rPr>
      </w:pPr>
      <w:r>
        <w:rPr>
          <w:rFonts w:ascii="Times New Roman" w:hAnsi="Times New Roman"/>
          <w:u w:val="single"/>
        </w:rPr>
        <w:t>168066</w:t>
      </w:r>
      <w:r w:rsidRPr="009A386A">
        <w:rPr>
          <w:rFonts w:ascii="Times New Roman" w:hAnsi="Times New Roman"/>
          <w:u w:val="single"/>
        </w:rPr>
        <w:t xml:space="preserve">, Республика Коми, Усть-Куломский р-н, </w:t>
      </w:r>
      <w:proofErr w:type="spellStart"/>
      <w:r>
        <w:rPr>
          <w:rFonts w:ascii="Times New Roman" w:hAnsi="Times New Roman"/>
          <w:u w:val="single"/>
        </w:rPr>
        <w:t>с</w:t>
      </w:r>
      <w:proofErr w:type="gramStart"/>
      <w:r>
        <w:rPr>
          <w:rFonts w:ascii="Times New Roman" w:hAnsi="Times New Roman"/>
          <w:u w:val="single"/>
        </w:rPr>
        <w:t>.К</w:t>
      </w:r>
      <w:proofErr w:type="gramEnd"/>
      <w:r>
        <w:rPr>
          <w:rFonts w:ascii="Times New Roman" w:hAnsi="Times New Roman"/>
          <w:u w:val="single"/>
        </w:rPr>
        <w:t>ужба</w:t>
      </w:r>
      <w:proofErr w:type="spellEnd"/>
      <w:r w:rsidRPr="009A386A">
        <w:rPr>
          <w:rFonts w:ascii="Times New Roman" w:hAnsi="Times New Roman"/>
          <w:u w:val="single"/>
        </w:rPr>
        <w:t xml:space="preserve">, ул. </w:t>
      </w:r>
      <w:r>
        <w:rPr>
          <w:rFonts w:ascii="Times New Roman" w:hAnsi="Times New Roman"/>
          <w:u w:val="single"/>
        </w:rPr>
        <w:t>Центральная, д.138</w:t>
      </w:r>
    </w:p>
    <w:p w:rsidR="005A1F20" w:rsidRPr="001933DF" w:rsidRDefault="005A1F20" w:rsidP="005A1F20">
      <w:pPr>
        <w:spacing w:after="0" w:line="240" w:lineRule="auto"/>
        <w:jc w:val="center"/>
        <w:rPr>
          <w:rFonts w:ascii="Times New Roman" w:eastAsia="Times New Roman" w:hAnsi="Times New Roman"/>
          <w:b/>
          <w:bCs/>
          <w:sz w:val="28"/>
          <w:szCs w:val="28"/>
        </w:rPr>
      </w:pPr>
      <w:r w:rsidRPr="001933DF">
        <w:rPr>
          <w:rFonts w:ascii="Times New Roman" w:eastAsia="Times New Roman" w:hAnsi="Times New Roman"/>
          <w:b/>
          <w:bCs/>
          <w:sz w:val="28"/>
          <w:szCs w:val="28"/>
        </w:rPr>
        <w:t xml:space="preserve">К </w:t>
      </w:r>
      <w:proofErr w:type="gramStart"/>
      <w:r w:rsidRPr="001933DF">
        <w:rPr>
          <w:rFonts w:ascii="Times New Roman" w:eastAsia="Times New Roman" w:hAnsi="Times New Roman"/>
          <w:b/>
          <w:bCs/>
          <w:sz w:val="28"/>
          <w:szCs w:val="28"/>
        </w:rPr>
        <w:t>Ы</w:t>
      </w:r>
      <w:proofErr w:type="gramEnd"/>
      <w:r w:rsidRPr="001933DF">
        <w:rPr>
          <w:rFonts w:ascii="Times New Roman" w:eastAsia="Times New Roman" w:hAnsi="Times New Roman"/>
          <w:b/>
          <w:bCs/>
          <w:sz w:val="28"/>
          <w:szCs w:val="28"/>
        </w:rPr>
        <w:t xml:space="preserve"> В К Ō Р Т Ō Д</w:t>
      </w:r>
    </w:p>
    <w:p w:rsidR="005A1F20" w:rsidRPr="001933DF" w:rsidRDefault="005A1F20" w:rsidP="005A1F20">
      <w:pPr>
        <w:spacing w:after="0" w:line="240" w:lineRule="auto"/>
        <w:jc w:val="center"/>
        <w:rPr>
          <w:rFonts w:ascii="Times New Roman" w:eastAsia="Times New Roman" w:hAnsi="Times New Roman"/>
          <w:b/>
          <w:bCs/>
          <w:sz w:val="28"/>
          <w:szCs w:val="28"/>
        </w:rPr>
      </w:pPr>
      <w:proofErr w:type="gramStart"/>
      <w:r w:rsidRPr="001933DF">
        <w:rPr>
          <w:rFonts w:ascii="Times New Roman" w:eastAsia="Times New Roman" w:hAnsi="Times New Roman"/>
          <w:b/>
          <w:bCs/>
          <w:sz w:val="28"/>
          <w:szCs w:val="28"/>
        </w:rPr>
        <w:t>Р</w:t>
      </w:r>
      <w:proofErr w:type="gramEnd"/>
      <w:r w:rsidRPr="001933DF">
        <w:rPr>
          <w:rFonts w:ascii="Times New Roman" w:eastAsia="Times New Roman" w:hAnsi="Times New Roman"/>
          <w:b/>
          <w:bCs/>
          <w:sz w:val="28"/>
          <w:szCs w:val="28"/>
        </w:rPr>
        <w:t xml:space="preserve"> Е Ш Е Н И Е</w:t>
      </w:r>
    </w:p>
    <w:p w:rsidR="005A1F20" w:rsidRPr="001933DF" w:rsidRDefault="005A1F20" w:rsidP="005A1F20">
      <w:pPr>
        <w:spacing w:after="0" w:line="240" w:lineRule="auto"/>
        <w:jc w:val="center"/>
        <w:rPr>
          <w:rFonts w:ascii="Times New Roman" w:eastAsia="Times New Roman" w:hAnsi="Times New Roman"/>
          <w:b/>
          <w:bCs/>
          <w:sz w:val="24"/>
          <w:szCs w:val="24"/>
        </w:rPr>
      </w:pPr>
    </w:p>
    <w:p w:rsidR="005A1F20" w:rsidRPr="009B2327" w:rsidRDefault="005A1F20" w:rsidP="005A1F20">
      <w:pPr>
        <w:spacing w:after="0" w:line="240" w:lineRule="auto"/>
        <w:rPr>
          <w:rFonts w:ascii="Times New Roman" w:eastAsia="Times New Roman" w:hAnsi="Times New Roman"/>
          <w:b/>
          <w:bCs/>
          <w:sz w:val="20"/>
          <w:szCs w:val="20"/>
        </w:rPr>
      </w:pPr>
    </w:p>
    <w:p w:rsidR="00AB4D1B" w:rsidRDefault="005A1F20" w:rsidP="005A1F20">
      <w:pPr>
        <w:widowControl w:val="0"/>
        <w:autoSpaceDE w:val="0"/>
        <w:autoSpaceDN w:val="0"/>
        <w:adjustRightInd w:val="0"/>
        <w:spacing w:before="108" w:after="108" w:line="240" w:lineRule="auto"/>
        <w:jc w:val="center"/>
        <w:outlineLvl w:val="0"/>
        <w:rPr>
          <w:rFonts w:ascii="Times New Roman" w:hAnsi="Times New Roman" w:cs="Times New Roman"/>
          <w:sz w:val="28"/>
        </w:rPr>
      </w:pPr>
      <w:r w:rsidRPr="00415A51">
        <w:rPr>
          <w:rFonts w:ascii="Times New Roman" w:hAnsi="Times New Roman" w:cs="Times New Roman"/>
          <w:sz w:val="28"/>
        </w:rPr>
        <w:t>«</w:t>
      </w:r>
      <w:r>
        <w:rPr>
          <w:rFonts w:ascii="Times New Roman" w:hAnsi="Times New Roman" w:cs="Times New Roman"/>
          <w:sz w:val="28"/>
        </w:rPr>
        <w:t>29</w:t>
      </w:r>
      <w:r w:rsidRPr="00415A51">
        <w:rPr>
          <w:rFonts w:ascii="Times New Roman" w:hAnsi="Times New Roman" w:cs="Times New Roman"/>
          <w:sz w:val="28"/>
        </w:rPr>
        <w:t xml:space="preserve">»  </w:t>
      </w:r>
      <w:r>
        <w:rPr>
          <w:rFonts w:ascii="Times New Roman" w:hAnsi="Times New Roman" w:cs="Times New Roman"/>
          <w:sz w:val="28"/>
        </w:rPr>
        <w:t xml:space="preserve">марта  2023 </w:t>
      </w:r>
      <w:r w:rsidRPr="00415A51">
        <w:rPr>
          <w:rFonts w:ascii="Times New Roman" w:hAnsi="Times New Roman" w:cs="Times New Roman"/>
          <w:sz w:val="28"/>
        </w:rPr>
        <w:t xml:space="preserve"> года                                                        № </w:t>
      </w:r>
      <w:r w:rsidRPr="00415A51">
        <w:rPr>
          <w:rFonts w:ascii="Times New Roman" w:hAnsi="Times New Roman" w:cs="Times New Roman"/>
          <w:sz w:val="28"/>
          <w:lang w:val="en-US"/>
        </w:rPr>
        <w:t>V</w:t>
      </w:r>
      <w:r w:rsidRPr="00415A51">
        <w:rPr>
          <w:rFonts w:ascii="Times New Roman" w:hAnsi="Times New Roman" w:cs="Times New Roman"/>
          <w:sz w:val="28"/>
        </w:rPr>
        <w:t>-</w:t>
      </w:r>
      <w:r>
        <w:rPr>
          <w:rFonts w:ascii="Times New Roman" w:hAnsi="Times New Roman" w:cs="Times New Roman"/>
          <w:sz w:val="28"/>
        </w:rPr>
        <w:t xml:space="preserve"> </w:t>
      </w:r>
      <w:r w:rsidRPr="009B2327">
        <w:rPr>
          <w:rFonts w:ascii="Times New Roman" w:hAnsi="Times New Roman" w:cs="Times New Roman"/>
          <w:sz w:val="28"/>
        </w:rPr>
        <w:t>1</w:t>
      </w:r>
      <w:r>
        <w:rPr>
          <w:rFonts w:ascii="Times New Roman" w:hAnsi="Times New Roman" w:cs="Times New Roman"/>
          <w:sz w:val="28"/>
        </w:rPr>
        <w:t>5/68</w:t>
      </w:r>
    </w:p>
    <w:p w:rsidR="005A1F20" w:rsidRPr="00AB4D1B" w:rsidRDefault="005A1F20" w:rsidP="005A1F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color w:val="26282F"/>
          <w:sz w:val="24"/>
          <w:szCs w:val="24"/>
          <w:lang w:eastAsia="ru-RU"/>
        </w:rPr>
      </w:pPr>
    </w:p>
    <w:p w:rsidR="00AB4D1B" w:rsidRPr="005A1F20" w:rsidRDefault="00AB4D1B" w:rsidP="005A1F20">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8"/>
          <w:szCs w:val="28"/>
          <w:lang w:eastAsia="ru-RU"/>
        </w:rPr>
      </w:pPr>
      <w:r w:rsidRPr="005A1F20">
        <w:rPr>
          <w:rFonts w:ascii="Times New Roman CYR" w:eastAsiaTheme="minorEastAsia" w:hAnsi="Times New Roman CYR" w:cs="Times New Roman CYR"/>
          <w:b/>
          <w:bCs/>
          <w:color w:val="26282F"/>
          <w:sz w:val="28"/>
          <w:szCs w:val="28"/>
          <w:lang w:eastAsia="ru-RU"/>
        </w:rPr>
        <w:t xml:space="preserve">О внесении изменений в Порядок обращения за пенсией за выслугу лет, ее назначения и выплаты лицу, замещавшему муниципальную должность,  </w:t>
      </w:r>
      <w:r w:rsidR="001269BB" w:rsidRPr="005A1F20">
        <w:rPr>
          <w:rFonts w:ascii="Times New Roman CYR" w:eastAsiaTheme="minorEastAsia" w:hAnsi="Times New Roman CYR" w:cs="Times New Roman CYR"/>
          <w:b/>
          <w:bCs/>
          <w:color w:val="26282F"/>
          <w:sz w:val="28"/>
          <w:szCs w:val="28"/>
          <w:lang w:eastAsia="ru-RU"/>
        </w:rPr>
        <w:t xml:space="preserve">утвержденный </w:t>
      </w:r>
      <w:r w:rsidRPr="005A1F20">
        <w:rPr>
          <w:rFonts w:ascii="Times New Roman CYR" w:eastAsiaTheme="minorEastAsia" w:hAnsi="Times New Roman CYR" w:cs="Times New Roman CYR"/>
          <w:b/>
          <w:bCs/>
          <w:color w:val="26282F"/>
          <w:sz w:val="28"/>
          <w:szCs w:val="28"/>
          <w:lang w:eastAsia="ru-RU"/>
        </w:rPr>
        <w:t xml:space="preserve"> решение</w:t>
      </w:r>
      <w:r w:rsidR="001269BB" w:rsidRPr="005A1F20">
        <w:rPr>
          <w:rFonts w:ascii="Times New Roman CYR" w:eastAsiaTheme="minorEastAsia" w:hAnsi="Times New Roman CYR" w:cs="Times New Roman CYR"/>
          <w:b/>
          <w:bCs/>
          <w:color w:val="26282F"/>
          <w:sz w:val="28"/>
          <w:szCs w:val="28"/>
          <w:lang w:eastAsia="ru-RU"/>
        </w:rPr>
        <w:t xml:space="preserve">м </w:t>
      </w:r>
      <w:r w:rsidRPr="005A1F20">
        <w:rPr>
          <w:rFonts w:ascii="Times New Roman CYR" w:eastAsiaTheme="minorEastAsia" w:hAnsi="Times New Roman CYR" w:cs="Times New Roman CYR"/>
          <w:b/>
          <w:bCs/>
          <w:color w:val="26282F"/>
          <w:sz w:val="28"/>
          <w:szCs w:val="28"/>
          <w:lang w:eastAsia="ru-RU"/>
        </w:rPr>
        <w:t>Совета сельского поселения "</w:t>
      </w:r>
      <w:proofErr w:type="spellStart"/>
      <w:r w:rsidRPr="005A1F20">
        <w:rPr>
          <w:rFonts w:ascii="Times New Roman CYR" w:eastAsiaTheme="minorEastAsia" w:hAnsi="Times New Roman CYR" w:cs="Times New Roman CYR"/>
          <w:b/>
          <w:bCs/>
          <w:color w:val="26282F"/>
          <w:sz w:val="28"/>
          <w:szCs w:val="28"/>
          <w:lang w:eastAsia="ru-RU"/>
        </w:rPr>
        <w:t>Кужба</w:t>
      </w:r>
      <w:proofErr w:type="spellEnd"/>
      <w:r w:rsidRPr="005A1F20">
        <w:rPr>
          <w:rFonts w:ascii="Times New Roman CYR" w:eastAsiaTheme="minorEastAsia" w:hAnsi="Times New Roman CYR" w:cs="Times New Roman CYR"/>
          <w:b/>
          <w:bCs/>
          <w:color w:val="26282F"/>
          <w:sz w:val="28"/>
          <w:szCs w:val="28"/>
          <w:lang w:eastAsia="ru-RU"/>
        </w:rPr>
        <w:t>"</w:t>
      </w:r>
      <w:r w:rsidR="001269BB" w:rsidRPr="005A1F20">
        <w:rPr>
          <w:rFonts w:ascii="Times New Roman CYR" w:eastAsiaTheme="minorEastAsia" w:hAnsi="Times New Roman CYR" w:cs="Times New Roman CYR"/>
          <w:b/>
          <w:bCs/>
          <w:color w:val="26282F"/>
          <w:sz w:val="28"/>
          <w:szCs w:val="28"/>
          <w:lang w:eastAsia="ru-RU"/>
        </w:rPr>
        <w:t xml:space="preserve"> </w:t>
      </w:r>
      <w:r w:rsidRPr="005A1F20">
        <w:rPr>
          <w:rFonts w:ascii="Times New Roman CYR" w:eastAsiaTheme="minorEastAsia" w:hAnsi="Times New Roman CYR" w:cs="Times New Roman CYR"/>
          <w:b/>
          <w:bCs/>
          <w:color w:val="26282F"/>
          <w:sz w:val="28"/>
          <w:szCs w:val="28"/>
          <w:lang w:eastAsia="ru-RU"/>
        </w:rPr>
        <w:t xml:space="preserve">от 13 апреля 2021 года N </w:t>
      </w:r>
      <w:r w:rsidRPr="005A1F20">
        <w:rPr>
          <w:rFonts w:ascii="Times New Roman CYR" w:eastAsiaTheme="minorEastAsia" w:hAnsi="Times New Roman CYR" w:cs="Times New Roman CYR"/>
          <w:b/>
          <w:bCs/>
          <w:color w:val="26282F"/>
          <w:sz w:val="28"/>
          <w:szCs w:val="28"/>
          <w:lang w:val="en-US" w:eastAsia="ru-RU"/>
        </w:rPr>
        <w:t>I</w:t>
      </w:r>
      <w:r w:rsidRPr="005A1F20">
        <w:rPr>
          <w:rFonts w:ascii="Times New Roman CYR" w:eastAsiaTheme="minorEastAsia" w:hAnsi="Times New Roman CYR" w:cs="Times New Roman CYR"/>
          <w:b/>
          <w:bCs/>
          <w:color w:val="26282F"/>
          <w:sz w:val="28"/>
          <w:szCs w:val="28"/>
          <w:lang w:eastAsia="ru-RU"/>
        </w:rPr>
        <w:t>V-37/</w:t>
      </w:r>
      <w:r w:rsidR="001269BB" w:rsidRPr="005A1F20">
        <w:rPr>
          <w:rFonts w:ascii="Times New Roman CYR" w:eastAsiaTheme="minorEastAsia" w:hAnsi="Times New Roman CYR" w:cs="Times New Roman CYR"/>
          <w:b/>
          <w:bCs/>
          <w:color w:val="26282F"/>
          <w:sz w:val="28"/>
          <w:szCs w:val="28"/>
          <w:lang w:eastAsia="ru-RU"/>
        </w:rPr>
        <w:t>163</w:t>
      </w:r>
    </w:p>
    <w:p w:rsidR="00AB4D1B" w:rsidRPr="005A1F20" w:rsidRDefault="00AB4D1B" w:rsidP="005A1F20">
      <w:pPr>
        <w:widowControl w:val="0"/>
        <w:autoSpaceDE w:val="0"/>
        <w:autoSpaceDN w:val="0"/>
        <w:adjustRightInd w:val="0"/>
        <w:spacing w:after="0" w:line="240" w:lineRule="auto"/>
        <w:ind w:firstLine="720"/>
        <w:jc w:val="center"/>
        <w:rPr>
          <w:rFonts w:ascii="Times New Roman CYR" w:eastAsiaTheme="minorEastAsia" w:hAnsi="Times New Roman CYR" w:cs="Times New Roman CYR"/>
          <w:sz w:val="28"/>
          <w:szCs w:val="28"/>
          <w:lang w:eastAsia="ru-RU"/>
        </w:rPr>
      </w:pPr>
    </w:p>
    <w:p w:rsidR="00AB4D1B" w:rsidRPr="005A1F20" w:rsidRDefault="00AB4D1B" w:rsidP="00AB4D1B">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roofErr w:type="gramStart"/>
      <w:r w:rsidRPr="005A1F20">
        <w:rPr>
          <w:rFonts w:ascii="Times New Roman CYR" w:eastAsiaTheme="minorEastAsia" w:hAnsi="Times New Roman CYR" w:cs="Times New Roman CYR"/>
          <w:sz w:val="28"/>
          <w:szCs w:val="28"/>
          <w:lang w:eastAsia="ru-RU"/>
        </w:rPr>
        <w:t xml:space="preserve">В соответствии с </w:t>
      </w:r>
      <w:hyperlink r:id="rId5" w:history="1">
        <w:r w:rsidRPr="005A1F20">
          <w:rPr>
            <w:rFonts w:ascii="Times New Roman CYR" w:eastAsiaTheme="minorEastAsia" w:hAnsi="Times New Roman CYR" w:cs="Times New Roman CYR"/>
            <w:sz w:val="28"/>
            <w:szCs w:val="28"/>
            <w:lang w:eastAsia="ru-RU"/>
          </w:rPr>
          <w:t>Федеральным законом</w:t>
        </w:r>
      </w:hyperlink>
      <w:r w:rsidRPr="005A1F20">
        <w:rPr>
          <w:rFonts w:ascii="Times New Roman CYR" w:eastAsiaTheme="minorEastAsia" w:hAnsi="Times New Roman CYR" w:cs="Times New Roman CYR"/>
          <w:sz w:val="28"/>
          <w:szCs w:val="28"/>
          <w:lang w:eastAsia="ru-RU"/>
        </w:rPr>
        <w:t xml:space="preserve"> от 06 октября 2003 года N 131-ФЗ "Об общих принципах организации местного самоуправления в Российской Федерации", </w:t>
      </w:r>
      <w:hyperlink r:id="rId6" w:history="1">
        <w:r w:rsidRPr="005A1F20">
          <w:rPr>
            <w:rFonts w:ascii="Times New Roman CYR" w:eastAsiaTheme="minorEastAsia" w:hAnsi="Times New Roman CYR" w:cs="Times New Roman CYR"/>
            <w:sz w:val="28"/>
            <w:szCs w:val="28"/>
            <w:lang w:eastAsia="ru-RU"/>
          </w:rPr>
          <w:t>Законом</w:t>
        </w:r>
      </w:hyperlink>
      <w:r w:rsidRPr="005A1F20">
        <w:rPr>
          <w:rFonts w:ascii="Times New Roman CYR" w:eastAsiaTheme="minorEastAsia" w:hAnsi="Times New Roman CYR" w:cs="Times New Roman CYR"/>
          <w:sz w:val="28"/>
          <w:szCs w:val="28"/>
          <w:lang w:eastAsia="ru-RU"/>
        </w:rPr>
        <w:t xml:space="preserve"> Республики Коми от 05 декабря 2022 года N 111-РЗ "О внесении изменений в некоторые законы Республики Коми по вопросам государственной гражданской службы Республики Коми, реализации отдельных государственных гарантий лицам, замещающим государственные должности Республики Коми, и лицам, замещающим муниципальные</w:t>
      </w:r>
      <w:proofErr w:type="gramEnd"/>
      <w:r w:rsidRPr="005A1F20">
        <w:rPr>
          <w:rFonts w:ascii="Times New Roman CYR" w:eastAsiaTheme="minorEastAsia" w:hAnsi="Times New Roman CYR" w:cs="Times New Roman CYR"/>
          <w:sz w:val="28"/>
          <w:szCs w:val="28"/>
          <w:lang w:eastAsia="ru-RU"/>
        </w:rPr>
        <w:t xml:space="preserve"> </w:t>
      </w:r>
      <w:proofErr w:type="gramStart"/>
      <w:r w:rsidRPr="005A1F20">
        <w:rPr>
          <w:rFonts w:ascii="Times New Roman CYR" w:eastAsiaTheme="minorEastAsia" w:hAnsi="Times New Roman CYR" w:cs="Times New Roman CYR"/>
          <w:sz w:val="28"/>
          <w:szCs w:val="28"/>
          <w:lang w:eastAsia="ru-RU"/>
        </w:rPr>
        <w:t xml:space="preserve">должности", </w:t>
      </w:r>
      <w:hyperlink r:id="rId7" w:history="1">
        <w:r w:rsidRPr="005A1F20">
          <w:rPr>
            <w:rFonts w:ascii="Times New Roman CYR" w:eastAsiaTheme="minorEastAsia" w:hAnsi="Times New Roman CYR" w:cs="Times New Roman CYR"/>
            <w:sz w:val="28"/>
            <w:szCs w:val="28"/>
            <w:lang w:eastAsia="ru-RU"/>
          </w:rPr>
          <w:t>Законом</w:t>
        </w:r>
      </w:hyperlink>
      <w:r w:rsidRPr="005A1F20">
        <w:rPr>
          <w:rFonts w:ascii="Times New Roman CYR" w:eastAsiaTheme="minorEastAsia" w:hAnsi="Times New Roman CYR" w:cs="Times New Roman CYR"/>
          <w:sz w:val="28"/>
          <w:szCs w:val="28"/>
          <w:lang w:eastAsia="ru-RU"/>
        </w:rPr>
        <w:t xml:space="preserve"> Республики Коми от 03 апреля 2006 года N 28-РЗ "О государственных гарантиях лицам, замещающим отдельные государственные должности Республики Коми", </w:t>
      </w:r>
      <w:hyperlink r:id="rId8" w:history="1">
        <w:r w:rsidRPr="005A1F20">
          <w:rPr>
            <w:rFonts w:ascii="Times New Roman CYR" w:eastAsiaTheme="minorEastAsia" w:hAnsi="Times New Roman CYR" w:cs="Times New Roman CYR"/>
            <w:sz w:val="28"/>
            <w:szCs w:val="28"/>
            <w:lang w:eastAsia="ru-RU"/>
          </w:rPr>
          <w:t>Законом</w:t>
        </w:r>
      </w:hyperlink>
      <w:r w:rsidRPr="005A1F20">
        <w:rPr>
          <w:rFonts w:ascii="Times New Roman CYR" w:eastAsiaTheme="minorEastAsia" w:hAnsi="Times New Roman CYR" w:cs="Times New Roman CYR"/>
          <w:sz w:val="28"/>
          <w:szCs w:val="28"/>
          <w:lang w:eastAsia="ru-RU"/>
        </w:rPr>
        <w:t xml:space="preserve"> Республики Коми от 30 апреля 2008 года N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001269BB" w:rsidRPr="005A1F20">
        <w:rPr>
          <w:rFonts w:ascii="Times New Roman CYR" w:eastAsiaTheme="minorEastAsia" w:hAnsi="Times New Roman CYR" w:cs="Times New Roman CYR"/>
          <w:sz w:val="28"/>
          <w:szCs w:val="28"/>
          <w:lang w:eastAsia="ru-RU"/>
        </w:rPr>
        <w:t xml:space="preserve"> </w:t>
      </w:r>
      <w:r w:rsidRPr="005A1F20">
        <w:rPr>
          <w:rFonts w:ascii="Times New Roman CYR" w:eastAsiaTheme="minorEastAsia" w:hAnsi="Times New Roman CYR" w:cs="Times New Roman CYR"/>
          <w:sz w:val="28"/>
          <w:szCs w:val="28"/>
          <w:lang w:eastAsia="ru-RU"/>
        </w:rPr>
        <w:t>Совет</w:t>
      </w:r>
      <w:proofErr w:type="gramEnd"/>
      <w:r w:rsidRPr="005A1F20">
        <w:rPr>
          <w:rFonts w:ascii="Times New Roman CYR" w:eastAsiaTheme="minorEastAsia" w:hAnsi="Times New Roman CYR" w:cs="Times New Roman CYR"/>
          <w:sz w:val="28"/>
          <w:szCs w:val="28"/>
          <w:lang w:eastAsia="ru-RU"/>
        </w:rPr>
        <w:t xml:space="preserve"> сельского поселения "</w:t>
      </w:r>
      <w:proofErr w:type="spellStart"/>
      <w:r w:rsidRPr="005A1F20">
        <w:rPr>
          <w:rFonts w:ascii="Times New Roman CYR" w:eastAsiaTheme="minorEastAsia" w:hAnsi="Times New Roman CYR" w:cs="Times New Roman CYR"/>
          <w:sz w:val="28"/>
          <w:szCs w:val="28"/>
          <w:lang w:eastAsia="ru-RU"/>
        </w:rPr>
        <w:t>Кужба</w:t>
      </w:r>
      <w:proofErr w:type="spellEnd"/>
      <w:r w:rsidRPr="005A1F20">
        <w:rPr>
          <w:rFonts w:ascii="Times New Roman CYR" w:eastAsiaTheme="minorEastAsia" w:hAnsi="Times New Roman CYR" w:cs="Times New Roman CYR"/>
          <w:sz w:val="28"/>
          <w:szCs w:val="28"/>
          <w:lang w:eastAsia="ru-RU"/>
        </w:rPr>
        <w:t>" решил:</w:t>
      </w:r>
    </w:p>
    <w:p w:rsidR="00AB4D1B" w:rsidRPr="005A1F20" w:rsidRDefault="00AB4D1B" w:rsidP="00AB4D1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AB4D1B" w:rsidRPr="005A1F20" w:rsidRDefault="00AB4D1B" w:rsidP="00AB4D1B">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 xml:space="preserve">1. Внести в </w:t>
      </w:r>
      <w:r w:rsidR="001269BB" w:rsidRPr="005A1F20">
        <w:rPr>
          <w:rFonts w:ascii="Times New Roman CYR" w:eastAsiaTheme="minorEastAsia" w:hAnsi="Times New Roman CYR" w:cs="Times New Roman CYR"/>
          <w:sz w:val="28"/>
          <w:szCs w:val="28"/>
          <w:lang w:eastAsia="ru-RU"/>
        </w:rPr>
        <w:t>Порядок обращения за пенсией за выслугу лет, ее назначения и выплаты лицу, замещавшему муниципальную должность,  утвержденный  решением Совета сельского поселения "</w:t>
      </w:r>
      <w:proofErr w:type="spellStart"/>
      <w:r w:rsidR="001269BB" w:rsidRPr="005A1F20">
        <w:rPr>
          <w:rFonts w:ascii="Times New Roman CYR" w:eastAsiaTheme="minorEastAsia" w:hAnsi="Times New Roman CYR" w:cs="Times New Roman CYR"/>
          <w:sz w:val="28"/>
          <w:szCs w:val="28"/>
          <w:lang w:eastAsia="ru-RU"/>
        </w:rPr>
        <w:t>Кужба</w:t>
      </w:r>
      <w:proofErr w:type="spellEnd"/>
      <w:r w:rsidR="001269BB" w:rsidRPr="005A1F20">
        <w:rPr>
          <w:rFonts w:ascii="Times New Roman CYR" w:eastAsiaTheme="minorEastAsia" w:hAnsi="Times New Roman CYR" w:cs="Times New Roman CYR"/>
          <w:sz w:val="28"/>
          <w:szCs w:val="28"/>
          <w:lang w:eastAsia="ru-RU"/>
        </w:rPr>
        <w:t xml:space="preserve">"  от 13 апреля 2021 года N IV-37/163, </w:t>
      </w:r>
      <w:r w:rsidRPr="005A1F20">
        <w:rPr>
          <w:rFonts w:ascii="Times New Roman CYR" w:eastAsiaTheme="minorEastAsia" w:hAnsi="Times New Roman CYR" w:cs="Times New Roman CYR"/>
          <w:sz w:val="28"/>
          <w:szCs w:val="28"/>
          <w:lang w:eastAsia="ru-RU"/>
        </w:rPr>
        <w:t>следующие изменения:</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 xml:space="preserve">1.1. пункт 3 раздел </w:t>
      </w:r>
      <w:r w:rsidRPr="005A1F20">
        <w:rPr>
          <w:rFonts w:ascii="Times New Roman CYR" w:eastAsiaTheme="minorEastAsia" w:hAnsi="Times New Roman CYR" w:cs="Times New Roman CYR"/>
          <w:sz w:val="28"/>
          <w:szCs w:val="28"/>
          <w:lang w:val="en-US" w:eastAsia="ru-RU"/>
        </w:rPr>
        <w:t>I</w:t>
      </w:r>
      <w:r w:rsidRPr="005A1F20">
        <w:rPr>
          <w:rFonts w:ascii="Times New Roman CYR" w:eastAsiaTheme="minorEastAsia" w:hAnsi="Times New Roman CYR" w:cs="Times New Roman CYR"/>
          <w:sz w:val="28"/>
          <w:szCs w:val="28"/>
          <w:lang w:eastAsia="ru-RU"/>
        </w:rPr>
        <w:t xml:space="preserve"> дополнить подпунктом 6 следующего содержания:</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roofErr w:type="gramStart"/>
      <w:r w:rsidRPr="005A1F20">
        <w:rPr>
          <w:rFonts w:ascii="Times New Roman CYR" w:eastAsiaTheme="minorEastAsia" w:hAnsi="Times New Roman CYR" w:cs="Times New Roman CYR"/>
          <w:sz w:val="28"/>
          <w:szCs w:val="28"/>
          <w:lang w:eastAsia="ru-RU"/>
        </w:rPr>
        <w:t xml:space="preserve">"6) сведения территориального органа Пенсионного фонда Российской Федерации о состоянии индивидуального лицевого счета застрахованного лица, копии свидетельств о рождении детей, копии приказов о предоставлении отпуска по уходу за ребенком, лицевые счета лица, </w:t>
      </w:r>
      <w:r w:rsidRPr="005A1F20">
        <w:rPr>
          <w:rFonts w:ascii="Times New Roman CYR" w:eastAsiaTheme="minorEastAsia" w:hAnsi="Times New Roman CYR" w:cs="Times New Roman CYR"/>
          <w:sz w:val="28"/>
          <w:szCs w:val="28"/>
          <w:lang w:eastAsia="ru-RU"/>
        </w:rPr>
        <w:lastRenderedPageBreak/>
        <w:t>замещавшего муниципальную должность, по заработной плате (в случае нахождения лица, замещавшего муниципальную должность, в период замещения государственной (муниципальной) должности Республики Коми в отпуске по уходу за ребенком до</w:t>
      </w:r>
      <w:proofErr w:type="gramEnd"/>
      <w:r w:rsidRPr="005A1F20">
        <w:rPr>
          <w:rFonts w:ascii="Times New Roman CYR" w:eastAsiaTheme="minorEastAsia" w:hAnsi="Times New Roman CYR" w:cs="Times New Roman CYR"/>
          <w:sz w:val="28"/>
          <w:szCs w:val="28"/>
          <w:lang w:eastAsia="ru-RU"/>
        </w:rPr>
        <w:t xml:space="preserve"> </w:t>
      </w:r>
      <w:proofErr w:type="gramStart"/>
      <w:r w:rsidRPr="005A1F20">
        <w:rPr>
          <w:rFonts w:ascii="Times New Roman CYR" w:eastAsiaTheme="minorEastAsia" w:hAnsi="Times New Roman CYR" w:cs="Times New Roman CYR"/>
          <w:sz w:val="28"/>
          <w:szCs w:val="28"/>
          <w:lang w:eastAsia="ru-RU"/>
        </w:rPr>
        <w:t>достижения</w:t>
      </w:r>
      <w:proofErr w:type="gramEnd"/>
      <w:r w:rsidRPr="005A1F20">
        <w:rPr>
          <w:rFonts w:ascii="Times New Roman CYR" w:eastAsiaTheme="minorEastAsia" w:hAnsi="Times New Roman CYR" w:cs="Times New Roman CYR"/>
          <w:sz w:val="28"/>
          <w:szCs w:val="28"/>
          <w:lang w:eastAsia="ru-RU"/>
        </w:rPr>
        <w:t xml:space="preserve"> им установленного законом возраста).".</w:t>
      </w:r>
    </w:p>
    <w:p w:rsidR="00D86125" w:rsidRPr="005A1F20" w:rsidRDefault="00C562FA"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1.2</w:t>
      </w:r>
      <w:r w:rsidR="00D86125" w:rsidRPr="005A1F20">
        <w:rPr>
          <w:rFonts w:ascii="Times New Roman CYR" w:eastAsiaTheme="minorEastAsia" w:hAnsi="Times New Roman CYR" w:cs="Times New Roman CYR"/>
          <w:sz w:val="28"/>
          <w:szCs w:val="28"/>
          <w:lang w:eastAsia="ru-RU"/>
        </w:rPr>
        <w:t>. название раздела III изложить в следующей редакции:</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"III. Порядок исчисления периода замещения муниципальной должности и стажа муниципальной службы для назначения пенсии за выслугу лет".</w:t>
      </w:r>
    </w:p>
    <w:p w:rsidR="00D86125" w:rsidRPr="005A1F20" w:rsidRDefault="00C562FA"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1.3</w:t>
      </w:r>
      <w:r w:rsidR="00D86125" w:rsidRPr="005A1F20">
        <w:rPr>
          <w:rFonts w:ascii="Times New Roman CYR" w:eastAsiaTheme="minorEastAsia" w:hAnsi="Times New Roman CYR" w:cs="Times New Roman CYR"/>
          <w:sz w:val="28"/>
          <w:szCs w:val="28"/>
          <w:lang w:eastAsia="ru-RU"/>
        </w:rPr>
        <w:t xml:space="preserve">. в пункте 13 </w:t>
      </w:r>
      <w:r w:rsidRPr="005A1F20">
        <w:rPr>
          <w:rFonts w:ascii="Times New Roman CYR" w:eastAsiaTheme="minorEastAsia" w:hAnsi="Times New Roman CYR" w:cs="Times New Roman CYR"/>
          <w:sz w:val="28"/>
          <w:szCs w:val="28"/>
          <w:lang w:eastAsia="ru-RU"/>
        </w:rPr>
        <w:t xml:space="preserve">раздела </w:t>
      </w:r>
      <w:r w:rsidRPr="005A1F20">
        <w:rPr>
          <w:rFonts w:ascii="Times New Roman CYR" w:eastAsiaTheme="minorEastAsia" w:hAnsi="Times New Roman CYR" w:cs="Times New Roman CYR"/>
          <w:sz w:val="28"/>
          <w:szCs w:val="28"/>
          <w:lang w:val="en-US" w:eastAsia="ru-RU"/>
        </w:rPr>
        <w:t>III</w:t>
      </w:r>
      <w:r w:rsidRPr="005A1F20">
        <w:rPr>
          <w:rFonts w:ascii="Times New Roman CYR" w:eastAsiaTheme="minorEastAsia" w:hAnsi="Times New Roman CYR" w:cs="Times New Roman CYR"/>
          <w:sz w:val="28"/>
          <w:szCs w:val="28"/>
          <w:lang w:eastAsia="ru-RU"/>
        </w:rPr>
        <w:t xml:space="preserve"> </w:t>
      </w:r>
      <w:r w:rsidR="00D86125" w:rsidRPr="005A1F20">
        <w:rPr>
          <w:rFonts w:ascii="Times New Roman CYR" w:eastAsiaTheme="minorEastAsia" w:hAnsi="Times New Roman CYR" w:cs="Times New Roman CYR"/>
          <w:sz w:val="28"/>
          <w:szCs w:val="28"/>
          <w:lang w:eastAsia="ru-RU"/>
        </w:rPr>
        <w:t xml:space="preserve">слова "муниципальной службы" заменить словами ", </w:t>
      </w:r>
      <w:proofErr w:type="gramStart"/>
      <w:r w:rsidR="00D86125" w:rsidRPr="005A1F20">
        <w:rPr>
          <w:rFonts w:ascii="Times New Roman CYR" w:eastAsiaTheme="minorEastAsia" w:hAnsi="Times New Roman CYR" w:cs="Times New Roman CYR"/>
          <w:sz w:val="28"/>
          <w:szCs w:val="28"/>
          <w:lang w:eastAsia="ru-RU"/>
        </w:rPr>
        <w:t>дающий</w:t>
      </w:r>
      <w:proofErr w:type="gramEnd"/>
      <w:r w:rsidR="00D86125" w:rsidRPr="005A1F20">
        <w:rPr>
          <w:rFonts w:ascii="Times New Roman CYR" w:eastAsiaTheme="minorEastAsia" w:hAnsi="Times New Roman CYR" w:cs="Times New Roman CYR"/>
          <w:sz w:val="28"/>
          <w:szCs w:val="28"/>
          <w:lang w:eastAsia="ru-RU"/>
        </w:rPr>
        <w:t xml:space="preserve"> право".</w:t>
      </w:r>
    </w:p>
    <w:p w:rsidR="00D86125" w:rsidRPr="005A1F20" w:rsidRDefault="004935CD"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1.4</w:t>
      </w:r>
      <w:r w:rsidR="00D86125" w:rsidRPr="005A1F20">
        <w:rPr>
          <w:rFonts w:ascii="Times New Roman CYR" w:eastAsiaTheme="minorEastAsia" w:hAnsi="Times New Roman CYR" w:cs="Times New Roman CYR"/>
          <w:sz w:val="28"/>
          <w:szCs w:val="28"/>
          <w:lang w:eastAsia="ru-RU"/>
        </w:rPr>
        <w:t xml:space="preserve">. </w:t>
      </w:r>
      <w:r w:rsidR="007E04C0" w:rsidRPr="005A1F20">
        <w:rPr>
          <w:rFonts w:ascii="Times New Roman CYR" w:eastAsiaTheme="minorEastAsia" w:hAnsi="Times New Roman CYR" w:cs="Times New Roman CYR"/>
          <w:sz w:val="28"/>
          <w:szCs w:val="28"/>
          <w:lang w:eastAsia="ru-RU"/>
        </w:rPr>
        <w:t>раздел III дополнить пунктом 14.</w:t>
      </w:r>
      <w:r w:rsidR="00D86125" w:rsidRPr="005A1F20">
        <w:rPr>
          <w:rFonts w:ascii="Times New Roman CYR" w:eastAsiaTheme="minorEastAsia" w:hAnsi="Times New Roman CYR" w:cs="Times New Roman CYR"/>
          <w:sz w:val="28"/>
          <w:szCs w:val="28"/>
          <w:lang w:eastAsia="ru-RU"/>
        </w:rPr>
        <w:t>1. следующего содержания:</w:t>
      </w:r>
    </w:p>
    <w:p w:rsidR="00D86125" w:rsidRPr="005A1F20" w:rsidRDefault="004935CD"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"14.</w:t>
      </w:r>
      <w:r w:rsidR="00D86125" w:rsidRPr="005A1F20">
        <w:rPr>
          <w:rFonts w:ascii="Times New Roman CYR" w:eastAsiaTheme="minorEastAsia" w:hAnsi="Times New Roman CYR" w:cs="Times New Roman CYR"/>
          <w:sz w:val="28"/>
          <w:szCs w:val="28"/>
          <w:lang w:eastAsia="ru-RU"/>
        </w:rPr>
        <w:t xml:space="preserve">1. При замещении государственных (муниципальных) должностей Республики Коми, указанных в пункте 14 настоящего раздела, в стаж для назначения пенсии за выслугу лет включаются периоды замещения государственных (муниципальных) должностей Республики Коми, за исключением периода нахождения лица, замещавшего государственную (муниципальную) должность Республики Коми, в отпуске по уходу за каждым ребенком до </w:t>
      </w:r>
      <w:proofErr w:type="gramStart"/>
      <w:r w:rsidR="00D86125" w:rsidRPr="005A1F20">
        <w:rPr>
          <w:rFonts w:ascii="Times New Roman CYR" w:eastAsiaTheme="minorEastAsia" w:hAnsi="Times New Roman CYR" w:cs="Times New Roman CYR"/>
          <w:sz w:val="28"/>
          <w:szCs w:val="28"/>
          <w:lang w:eastAsia="ru-RU"/>
        </w:rPr>
        <w:t>достижения</w:t>
      </w:r>
      <w:proofErr w:type="gramEnd"/>
      <w:r w:rsidR="00D86125" w:rsidRPr="005A1F20">
        <w:rPr>
          <w:rFonts w:ascii="Times New Roman CYR" w:eastAsiaTheme="minorEastAsia" w:hAnsi="Times New Roman CYR" w:cs="Times New Roman CYR"/>
          <w:sz w:val="28"/>
          <w:szCs w:val="28"/>
          <w:lang w:eastAsia="ru-RU"/>
        </w:rPr>
        <w:t xml:space="preserve"> им установленного законом возраста.</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Периоды замещения государственных (муниципальных) должностей Республики Коми для назначения пенсии за выслугу лет суммируются</w:t>
      </w:r>
      <w:proofErr w:type="gramStart"/>
      <w:r w:rsidRPr="005A1F20">
        <w:rPr>
          <w:rFonts w:ascii="Times New Roman CYR" w:eastAsiaTheme="minorEastAsia" w:hAnsi="Times New Roman CYR" w:cs="Times New Roman CYR"/>
          <w:sz w:val="28"/>
          <w:szCs w:val="28"/>
          <w:lang w:eastAsia="ru-RU"/>
        </w:rPr>
        <w:t>.".</w:t>
      </w:r>
      <w:proofErr w:type="gramEnd"/>
    </w:p>
    <w:p w:rsidR="00D86125" w:rsidRPr="005A1F20" w:rsidRDefault="004935CD"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1.5</w:t>
      </w:r>
      <w:r w:rsidR="00D86125" w:rsidRPr="005A1F20">
        <w:rPr>
          <w:rFonts w:ascii="Times New Roman CYR" w:eastAsiaTheme="minorEastAsia" w:hAnsi="Times New Roman CYR" w:cs="Times New Roman CYR"/>
          <w:sz w:val="28"/>
          <w:szCs w:val="28"/>
          <w:lang w:eastAsia="ru-RU"/>
        </w:rPr>
        <w:t>. пункт 16 Порядка дополнить абзацем третьим следующего содержания:</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 xml:space="preserve">"Период нахождения лица, замещавшего муниципальную должность, в отпуске по уходу за каждым ребенком до </w:t>
      </w:r>
      <w:proofErr w:type="gramStart"/>
      <w:r w:rsidRPr="005A1F20">
        <w:rPr>
          <w:rFonts w:ascii="Times New Roman CYR" w:eastAsiaTheme="minorEastAsia" w:hAnsi="Times New Roman CYR" w:cs="Times New Roman CYR"/>
          <w:sz w:val="28"/>
          <w:szCs w:val="28"/>
          <w:lang w:eastAsia="ru-RU"/>
        </w:rPr>
        <w:t>достижения</w:t>
      </w:r>
      <w:proofErr w:type="gramEnd"/>
      <w:r w:rsidRPr="005A1F20">
        <w:rPr>
          <w:rFonts w:ascii="Times New Roman CYR" w:eastAsiaTheme="minorEastAsia" w:hAnsi="Times New Roman CYR" w:cs="Times New Roman CYR"/>
          <w:sz w:val="28"/>
          <w:szCs w:val="28"/>
          <w:lang w:eastAsia="ru-RU"/>
        </w:rPr>
        <w:t xml:space="preserve"> им установленного законом возраста, в стаж муниципальной службы для назначения пенсии за выслугу лет, исчисляемый в соответствии с настоящим разделом, включается.".</w:t>
      </w:r>
    </w:p>
    <w:p w:rsidR="00D86125" w:rsidRPr="005A1F20" w:rsidRDefault="007E04C0"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1.6.</w:t>
      </w:r>
      <w:r w:rsidR="00D86125" w:rsidRPr="005A1F20">
        <w:rPr>
          <w:rFonts w:ascii="Times New Roman CYR" w:eastAsiaTheme="minorEastAsia" w:hAnsi="Times New Roman CYR" w:cs="Times New Roman CYR"/>
          <w:sz w:val="28"/>
          <w:szCs w:val="28"/>
          <w:lang w:eastAsia="ru-RU"/>
        </w:rPr>
        <w:t xml:space="preserve"> абзац девятый приложения 1 к Порядку дополнить </w:t>
      </w:r>
      <w:r w:rsidR="00F758BD" w:rsidRPr="005A1F20">
        <w:rPr>
          <w:rFonts w:ascii="Times New Roman CYR" w:eastAsiaTheme="minorEastAsia" w:hAnsi="Times New Roman CYR" w:cs="Times New Roman CYR"/>
          <w:sz w:val="28"/>
          <w:szCs w:val="28"/>
          <w:lang w:eastAsia="ru-RU"/>
        </w:rPr>
        <w:t>пунктами 5- 7</w:t>
      </w:r>
      <w:r w:rsidR="00D86125" w:rsidRPr="005A1F20">
        <w:rPr>
          <w:rFonts w:ascii="Times New Roman CYR" w:eastAsiaTheme="minorEastAsia" w:hAnsi="Times New Roman CYR" w:cs="Times New Roman CYR"/>
          <w:sz w:val="28"/>
          <w:szCs w:val="28"/>
          <w:lang w:eastAsia="ru-RU"/>
        </w:rPr>
        <w:t xml:space="preserve"> следующего содержания:</w:t>
      </w:r>
    </w:p>
    <w:p w:rsidR="001F4C0D" w:rsidRPr="005A1F20" w:rsidRDefault="00F758BD" w:rsidP="00F758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5A1F20">
        <w:rPr>
          <w:rFonts w:ascii="Times New Roman CYR" w:eastAsiaTheme="minorEastAsia" w:hAnsi="Times New Roman CYR" w:cs="Times New Roman CYR"/>
          <w:sz w:val="28"/>
          <w:szCs w:val="28"/>
          <w:lang w:eastAsia="ru-RU"/>
        </w:rPr>
        <w:t>"5</w:t>
      </w:r>
      <w:r w:rsidR="001F4C0D" w:rsidRPr="005A1F20">
        <w:rPr>
          <w:rFonts w:ascii="Times New Roman CYR" w:eastAsiaTheme="minorEastAsia" w:hAnsi="Times New Roman CYR" w:cs="Times New Roman CYR"/>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1F4C0D" w:rsidRPr="005A1F20" w:rsidRDefault="00F758BD" w:rsidP="00F758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roofErr w:type="gramStart"/>
      <w:r w:rsidRPr="005A1F20">
        <w:rPr>
          <w:rFonts w:ascii="Times New Roman CYR" w:eastAsiaTheme="minorEastAsia" w:hAnsi="Times New Roman CYR" w:cs="Times New Roman CYR"/>
          <w:sz w:val="28"/>
          <w:szCs w:val="28"/>
          <w:lang w:eastAsia="ru-RU"/>
        </w:rPr>
        <w:t>6</w:t>
      </w:r>
      <w:r w:rsidR="001F4C0D" w:rsidRPr="005A1F20">
        <w:rPr>
          <w:rFonts w:ascii="Times New Roman CYR" w:eastAsiaTheme="minorEastAsia" w:hAnsi="Times New Roman CYR" w:cs="Times New Roman CYR"/>
          <w:sz w:val="28"/>
          <w:szCs w:val="28"/>
          <w:lang w:eastAsia="ru-RU"/>
        </w:rPr>
        <w:t>)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D86125" w:rsidRPr="005A1F20" w:rsidRDefault="00F758BD" w:rsidP="00F758BD">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roofErr w:type="gramStart"/>
      <w:r w:rsidRPr="005A1F20">
        <w:rPr>
          <w:rFonts w:ascii="Times New Roman CYR" w:eastAsiaTheme="minorEastAsia" w:hAnsi="Times New Roman CYR" w:cs="Times New Roman CYR"/>
          <w:sz w:val="28"/>
          <w:szCs w:val="28"/>
          <w:lang w:eastAsia="ru-RU"/>
        </w:rPr>
        <w:t>"7</w:t>
      </w:r>
      <w:r w:rsidR="00D86125" w:rsidRPr="005A1F20">
        <w:rPr>
          <w:rFonts w:ascii="Times New Roman CYR" w:eastAsiaTheme="minorEastAsia" w:hAnsi="Times New Roman CYR" w:cs="Times New Roman CYR"/>
          <w:sz w:val="28"/>
          <w:szCs w:val="28"/>
          <w:lang w:eastAsia="ru-RU"/>
        </w:rPr>
        <w:t>) сведения территориального органа Пенсионного фонда Российской Федерации о состоянии индивидуального лицевого счета застрахованного лица, копии свидетельств о рождении детей, копии приказов о предоставлении отпуска по уходу за ребенком, лицевые счета лица, замещавшего муниципальную должность, по заработной плате (в случае нахождения лица, замещавшего муниципальную должность, в период замещения государственной (муниципальной) должности Республики Коми в отпуске по уходу за ребенком до</w:t>
      </w:r>
      <w:proofErr w:type="gramEnd"/>
      <w:r w:rsidR="00D86125" w:rsidRPr="005A1F20">
        <w:rPr>
          <w:rFonts w:ascii="Times New Roman CYR" w:eastAsiaTheme="minorEastAsia" w:hAnsi="Times New Roman CYR" w:cs="Times New Roman CYR"/>
          <w:sz w:val="28"/>
          <w:szCs w:val="28"/>
          <w:lang w:eastAsia="ru-RU"/>
        </w:rPr>
        <w:t xml:space="preserve"> </w:t>
      </w:r>
      <w:proofErr w:type="gramStart"/>
      <w:r w:rsidR="00D86125" w:rsidRPr="005A1F20">
        <w:rPr>
          <w:rFonts w:ascii="Times New Roman CYR" w:eastAsiaTheme="minorEastAsia" w:hAnsi="Times New Roman CYR" w:cs="Times New Roman CYR"/>
          <w:sz w:val="28"/>
          <w:szCs w:val="28"/>
          <w:lang w:eastAsia="ru-RU"/>
        </w:rPr>
        <w:t>достижения</w:t>
      </w:r>
      <w:proofErr w:type="gramEnd"/>
      <w:r w:rsidR="00D86125" w:rsidRPr="005A1F20">
        <w:rPr>
          <w:rFonts w:ascii="Times New Roman CYR" w:eastAsiaTheme="minorEastAsia" w:hAnsi="Times New Roman CYR" w:cs="Times New Roman CYR"/>
          <w:sz w:val="28"/>
          <w:szCs w:val="28"/>
          <w:lang w:eastAsia="ru-RU"/>
        </w:rPr>
        <w:t xml:space="preserve"> им установленного законом </w:t>
      </w:r>
      <w:r w:rsidR="00D86125" w:rsidRPr="005A1F20">
        <w:rPr>
          <w:rFonts w:ascii="Times New Roman CYR" w:eastAsiaTheme="minorEastAsia" w:hAnsi="Times New Roman CYR" w:cs="Times New Roman CYR"/>
          <w:sz w:val="28"/>
          <w:szCs w:val="28"/>
          <w:lang w:eastAsia="ru-RU"/>
        </w:rPr>
        <w:lastRenderedPageBreak/>
        <w:t>возраста).".</w:t>
      </w:r>
    </w:p>
    <w:p w:rsidR="00D86125" w:rsidRPr="005A1F20" w:rsidRDefault="00D86125"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bookmarkStart w:id="0" w:name="_GoBack"/>
      <w:bookmarkEnd w:id="0"/>
      <w:r w:rsidRPr="005A1F20">
        <w:rPr>
          <w:rFonts w:ascii="Times New Roman CYR" w:eastAsiaTheme="minorEastAsia" w:hAnsi="Times New Roman CYR" w:cs="Times New Roman CYR"/>
          <w:sz w:val="28"/>
          <w:szCs w:val="28"/>
          <w:lang w:eastAsia="ru-RU"/>
        </w:rPr>
        <w:t xml:space="preserve">2. Настоящее решение вступает в силу со дня </w:t>
      </w:r>
      <w:r w:rsidR="005A1F20">
        <w:rPr>
          <w:rFonts w:ascii="Times New Roman CYR" w:eastAsiaTheme="minorEastAsia" w:hAnsi="Times New Roman CYR" w:cs="Times New Roman CYR"/>
          <w:sz w:val="28"/>
          <w:szCs w:val="28"/>
          <w:lang w:eastAsia="ru-RU"/>
        </w:rPr>
        <w:t>обнародования на информационном стенде администрации сельского поселения «</w:t>
      </w:r>
      <w:proofErr w:type="spellStart"/>
      <w:r w:rsidR="005A1F20">
        <w:rPr>
          <w:rFonts w:ascii="Times New Roman CYR" w:eastAsiaTheme="minorEastAsia" w:hAnsi="Times New Roman CYR" w:cs="Times New Roman CYR"/>
          <w:sz w:val="28"/>
          <w:szCs w:val="28"/>
          <w:lang w:eastAsia="ru-RU"/>
        </w:rPr>
        <w:t>Кужба</w:t>
      </w:r>
      <w:proofErr w:type="spellEnd"/>
      <w:r w:rsidR="005A1F20">
        <w:rPr>
          <w:rFonts w:ascii="Times New Roman CYR" w:eastAsiaTheme="minorEastAsia" w:hAnsi="Times New Roman CYR" w:cs="Times New Roman CYR"/>
          <w:sz w:val="28"/>
          <w:szCs w:val="28"/>
          <w:lang w:eastAsia="ru-RU"/>
        </w:rPr>
        <w:t>».</w:t>
      </w:r>
    </w:p>
    <w:p w:rsidR="00F758BD" w:rsidRDefault="00F758BD"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
    <w:p w:rsidR="005A1F20" w:rsidRDefault="005A1F20"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
    <w:p w:rsidR="005A1F20" w:rsidRDefault="005A1F20"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
    <w:p w:rsidR="005A1F20" w:rsidRPr="005A1F20" w:rsidRDefault="005A1F20"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p>
    <w:p w:rsidR="00F758BD" w:rsidRPr="005A1F20" w:rsidRDefault="005A1F20" w:rsidP="00D86125">
      <w:pPr>
        <w:widowControl w:val="0"/>
        <w:autoSpaceDE w:val="0"/>
        <w:autoSpaceDN w:val="0"/>
        <w:adjustRightInd w:val="0"/>
        <w:spacing w:after="0" w:line="240" w:lineRule="auto"/>
        <w:ind w:firstLine="55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Глава сельского поселения «</w:t>
      </w:r>
      <w:proofErr w:type="spellStart"/>
      <w:r>
        <w:rPr>
          <w:rFonts w:ascii="Times New Roman CYR" w:eastAsiaTheme="minorEastAsia" w:hAnsi="Times New Roman CYR" w:cs="Times New Roman CYR"/>
          <w:sz w:val="28"/>
          <w:szCs w:val="28"/>
          <w:lang w:eastAsia="ru-RU"/>
        </w:rPr>
        <w:t>Кужба</w:t>
      </w:r>
      <w:proofErr w:type="spellEnd"/>
      <w:r>
        <w:rPr>
          <w:rFonts w:ascii="Times New Roman CYR" w:eastAsiaTheme="minorEastAsia" w:hAnsi="Times New Roman CYR" w:cs="Times New Roman CYR"/>
          <w:sz w:val="28"/>
          <w:szCs w:val="28"/>
          <w:lang w:eastAsia="ru-RU"/>
        </w:rPr>
        <w:t>»-                        Ж.В.Мартюшева</w:t>
      </w:r>
    </w:p>
    <w:p w:rsidR="009F5F0E" w:rsidRPr="005A1F20" w:rsidRDefault="009F5F0E">
      <w:pPr>
        <w:rPr>
          <w:sz w:val="28"/>
          <w:szCs w:val="28"/>
        </w:rPr>
      </w:pPr>
    </w:p>
    <w:sectPr w:rsidR="009F5F0E" w:rsidRPr="005A1F20" w:rsidSect="00391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915"/>
    <w:rsid w:val="000D5873"/>
    <w:rsid w:val="001269BB"/>
    <w:rsid w:val="001A3C05"/>
    <w:rsid w:val="001F4C0D"/>
    <w:rsid w:val="00391912"/>
    <w:rsid w:val="004935CD"/>
    <w:rsid w:val="005A1F20"/>
    <w:rsid w:val="007E04C0"/>
    <w:rsid w:val="009F5F0E"/>
    <w:rsid w:val="00A86915"/>
    <w:rsid w:val="00A91345"/>
    <w:rsid w:val="00AB4D1B"/>
    <w:rsid w:val="00C562FA"/>
    <w:rsid w:val="00D86125"/>
    <w:rsid w:val="00E510B2"/>
    <w:rsid w:val="00E612BC"/>
    <w:rsid w:val="00F75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27324106/0" TargetMode="External"/><Relationship Id="rId3" Type="http://schemas.openxmlformats.org/officeDocument/2006/relationships/webSettings" Target="webSettings.xml"/><Relationship Id="rId7" Type="http://schemas.openxmlformats.org/officeDocument/2006/relationships/hyperlink" Target="http://municipal.garant.ru/document/redirect/2731455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405880653/0" TargetMode="External"/><Relationship Id="rId11" Type="http://schemas.microsoft.com/office/2007/relationships/stylesWithEffects" Target="stylesWithEffects.xml"/><Relationship Id="rId5" Type="http://schemas.openxmlformats.org/officeDocument/2006/relationships/hyperlink" Target="http://municipal.garant.ru/document/redirect/186367/0"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User</cp:lastModifiedBy>
  <cp:revision>13</cp:revision>
  <cp:lastPrinted>2023-03-29T07:32:00Z</cp:lastPrinted>
  <dcterms:created xsi:type="dcterms:W3CDTF">2023-03-27T13:18:00Z</dcterms:created>
  <dcterms:modified xsi:type="dcterms:W3CDTF">2023-03-29T07:35:00Z</dcterms:modified>
</cp:coreProperties>
</file>