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9D" w:rsidRDefault="00E31E9D" w:rsidP="00E31E9D">
      <w:pPr>
        <w:pStyle w:val="a4"/>
        <w:ind w:left="-360"/>
        <w:rPr>
          <w:b w:val="0"/>
          <w:sz w:val="24"/>
        </w:rPr>
      </w:pPr>
      <w:r w:rsidRPr="00106315"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55pt" o:ole="" fillcolor="window">
            <v:imagedata r:id="rId5" o:title=""/>
          </v:shape>
          <o:OLEObject Type="Embed" ProgID="Word.Picture.8" ShapeID="_x0000_i1025" DrawAspect="Content" ObjectID="_1463382101" r:id="rId6"/>
        </w:object>
      </w:r>
      <w:r>
        <w:t xml:space="preserve"> </w:t>
      </w:r>
    </w:p>
    <w:p w:rsidR="00E31E9D" w:rsidRDefault="00E31E9D" w:rsidP="00E31E9D">
      <w:pPr>
        <w:jc w:val="center"/>
      </w:pPr>
      <w:r>
        <w:t xml:space="preserve"> </w:t>
      </w:r>
    </w:p>
    <w:p w:rsidR="00942510" w:rsidRDefault="00E31E9D" w:rsidP="0094251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350E">
        <w:rPr>
          <w:b/>
          <w:sz w:val="28"/>
        </w:rPr>
        <w:t>«</w:t>
      </w:r>
      <w:r w:rsidRPr="00E31E9D">
        <w:rPr>
          <w:rFonts w:ascii="Times New Roman" w:hAnsi="Times New Roman" w:cs="Times New Roman"/>
          <w:b/>
          <w:sz w:val="28"/>
        </w:rPr>
        <w:t xml:space="preserve">КУЖ» СИКТ ОВМÖДЧÖМИНЛÖН </w:t>
      </w:r>
      <w:proofErr w:type="gramStart"/>
      <w:r w:rsidRPr="00E31E9D">
        <w:rPr>
          <w:rFonts w:ascii="Times New Roman" w:hAnsi="Times New Roman" w:cs="Times New Roman"/>
          <w:b/>
          <w:sz w:val="28"/>
        </w:rPr>
        <w:t>СÖВЕТ</w:t>
      </w:r>
      <w:proofErr w:type="gramEnd"/>
    </w:p>
    <w:p w:rsidR="00E31E9D" w:rsidRPr="00942510" w:rsidRDefault="00E31E9D" w:rsidP="0094251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10">
        <w:rPr>
          <w:rFonts w:ascii="Times New Roman" w:hAnsi="Times New Roman" w:cs="Times New Roman"/>
          <w:b/>
          <w:sz w:val="28"/>
          <w:szCs w:val="28"/>
        </w:rPr>
        <w:t>СОВЕТ СЕЛЬСКОГО ПОСЕЛЕНИЯ "КУЖБА"</w:t>
      </w:r>
    </w:p>
    <w:p w:rsidR="00E31E9D" w:rsidRPr="00942510" w:rsidRDefault="00E31E9D" w:rsidP="00942510">
      <w:pPr>
        <w:jc w:val="center"/>
        <w:rPr>
          <w:rFonts w:ascii="Times New Roman" w:hAnsi="Times New Roman" w:cs="Times New Roman"/>
          <w:sz w:val="20"/>
          <w:u w:val="single"/>
        </w:rPr>
      </w:pPr>
      <w:r w:rsidRPr="00942510">
        <w:rPr>
          <w:rFonts w:ascii="Times New Roman" w:hAnsi="Times New Roman" w:cs="Times New Roman"/>
          <w:sz w:val="20"/>
          <w:u w:val="single"/>
        </w:rPr>
        <w:t>168066, Республика Коми, Усть-Куломский р-н, с.Кужба, ул. Центральная</w:t>
      </w:r>
      <w:proofErr w:type="gramStart"/>
      <w:r w:rsidRPr="00942510">
        <w:rPr>
          <w:rFonts w:ascii="Times New Roman" w:hAnsi="Times New Roman" w:cs="Times New Roman"/>
          <w:sz w:val="20"/>
          <w:u w:val="single"/>
        </w:rPr>
        <w:t xml:space="preserve"> ,</w:t>
      </w:r>
      <w:proofErr w:type="gramEnd"/>
      <w:r w:rsidRPr="00942510">
        <w:rPr>
          <w:rFonts w:ascii="Times New Roman" w:hAnsi="Times New Roman" w:cs="Times New Roman"/>
          <w:sz w:val="20"/>
          <w:u w:val="single"/>
        </w:rPr>
        <w:t xml:space="preserve"> д.138</w:t>
      </w:r>
      <w:r w:rsidRPr="00942510">
        <w:rPr>
          <w:rFonts w:ascii="Times New Roman" w:hAnsi="Times New Roman" w:cs="Times New Roman"/>
          <w:sz w:val="16"/>
          <w:u w:val="single"/>
        </w:rPr>
        <w:t>_</w:t>
      </w:r>
    </w:p>
    <w:p w:rsidR="00E31E9D" w:rsidRPr="00942510" w:rsidRDefault="00942510" w:rsidP="0094251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</w:t>
      </w:r>
      <w:r w:rsidR="00E31E9D" w:rsidRPr="00942510">
        <w:rPr>
          <w:rFonts w:ascii="Times New Roman" w:hAnsi="Times New Roman" w:cs="Times New Roman"/>
          <w:b/>
          <w:sz w:val="28"/>
        </w:rPr>
        <w:t>КЫВКÖРТÖД</w:t>
      </w:r>
    </w:p>
    <w:p w:rsidR="00E31E9D" w:rsidRPr="00942510" w:rsidRDefault="00E31E9D" w:rsidP="0094251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p w:rsidR="00E31E9D" w:rsidRPr="00942510" w:rsidRDefault="00E31E9D" w:rsidP="00942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42510">
        <w:rPr>
          <w:rFonts w:ascii="Times New Roman" w:hAnsi="Times New Roman" w:cs="Times New Roman"/>
          <w:b/>
          <w:sz w:val="28"/>
        </w:rPr>
        <w:t>Р</w:t>
      </w:r>
      <w:proofErr w:type="gramEnd"/>
      <w:r w:rsidRPr="0094251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E31E9D" w:rsidRPr="00B81A30" w:rsidRDefault="002352B7" w:rsidP="00235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1A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74">
        <w:rPr>
          <w:rFonts w:ascii="Times New Roman" w:hAnsi="Times New Roman" w:cs="Times New Roman"/>
          <w:sz w:val="28"/>
          <w:szCs w:val="28"/>
        </w:rPr>
        <w:t>мая</w:t>
      </w:r>
      <w:r w:rsidR="00B8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2014 года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81A30">
        <w:rPr>
          <w:rFonts w:ascii="Times New Roman" w:hAnsi="Times New Roman" w:cs="Times New Roman"/>
          <w:sz w:val="28"/>
          <w:szCs w:val="28"/>
        </w:rPr>
        <w:t>-19/</w:t>
      </w:r>
      <w:r w:rsidR="00B81A30">
        <w:rPr>
          <w:rFonts w:ascii="Times New Roman" w:hAnsi="Times New Roman" w:cs="Times New Roman"/>
          <w:sz w:val="28"/>
          <w:szCs w:val="28"/>
        </w:rPr>
        <w:t>70</w:t>
      </w:r>
    </w:p>
    <w:tbl>
      <w:tblPr>
        <w:tblpPr w:leftFromText="180" w:rightFromText="180" w:vertAnchor="text" w:horzAnchor="margin" w:tblpX="-459" w:tblpY="181"/>
        <w:tblW w:w="13007" w:type="dxa"/>
        <w:tblLayout w:type="fixed"/>
        <w:tblLook w:val="0000"/>
      </w:tblPr>
      <w:tblGrid>
        <w:gridCol w:w="10456"/>
        <w:gridCol w:w="2551"/>
      </w:tblGrid>
      <w:tr w:rsidR="00942510" w:rsidRPr="00942510" w:rsidTr="002352B7">
        <w:trPr>
          <w:trHeight w:val="2831"/>
        </w:trPr>
        <w:tc>
          <w:tcPr>
            <w:tcW w:w="10456" w:type="dxa"/>
          </w:tcPr>
          <w:p w:rsidR="00942510" w:rsidRPr="00942510" w:rsidRDefault="00942510" w:rsidP="00235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1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предоставлении лицами, замещающими муниципальные должности на постоянной основе, должности муниц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ипальной службы МО   СП «Кужба</w:t>
            </w:r>
            <w:r w:rsidRPr="00942510">
              <w:rPr>
                <w:rFonts w:ascii="Times New Roman" w:hAnsi="Times New Roman" w:cs="Times New Roman"/>
                <w:b/>
                <w:sz w:val="28"/>
                <w:szCs w:val="28"/>
              </w:rPr>
              <w:t>», включенные в перечни, установленные муниципальными нормативными правовыми актами, сведений о своих расходах, а также о расходах своих супруги (супруга) и несовершеннолетних детей</w:t>
            </w:r>
          </w:p>
        </w:tc>
        <w:tc>
          <w:tcPr>
            <w:tcW w:w="2551" w:type="dxa"/>
          </w:tcPr>
          <w:p w:rsidR="00942510" w:rsidRPr="00942510" w:rsidRDefault="00942510" w:rsidP="002352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07F7" w:rsidRPr="00942510" w:rsidRDefault="00942510" w:rsidP="00942510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207F7" w:rsidRPr="009425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Федеральным законом от 03.12.2012 года №230-ФЗ «О </w:t>
      </w:r>
      <w:proofErr w:type="gramStart"/>
      <w:r w:rsidR="00A207F7" w:rsidRPr="0094251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207F7" w:rsidRPr="0094251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 и иных лиц их доходам», Совет </w:t>
      </w:r>
      <w:r>
        <w:rPr>
          <w:rFonts w:ascii="Times New Roman" w:hAnsi="Times New Roman" w:cs="Times New Roman"/>
          <w:sz w:val="28"/>
          <w:szCs w:val="28"/>
        </w:rPr>
        <w:t>сельского поселения «Кужба», решил:</w:t>
      </w:r>
    </w:p>
    <w:p w:rsidR="00A207F7" w:rsidRPr="00942510" w:rsidRDefault="00942510" w:rsidP="00942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07F7" w:rsidRPr="00942510">
        <w:rPr>
          <w:rFonts w:ascii="Times New Roman" w:hAnsi="Times New Roman" w:cs="Times New Roman"/>
          <w:sz w:val="28"/>
          <w:szCs w:val="28"/>
        </w:rPr>
        <w:t>1. Утвердить Положение о представлении лицами, замещающими муниципальные должности на постоянной основе, должности муниципальной службы МО   СП «</w:t>
      </w:r>
      <w:r>
        <w:rPr>
          <w:rFonts w:ascii="Times New Roman" w:hAnsi="Times New Roman" w:cs="Times New Roman"/>
          <w:sz w:val="28"/>
          <w:szCs w:val="28"/>
        </w:rPr>
        <w:t>Кужба</w:t>
      </w:r>
      <w:r w:rsidR="00A207F7" w:rsidRPr="00942510">
        <w:rPr>
          <w:rFonts w:ascii="Times New Roman" w:hAnsi="Times New Roman" w:cs="Times New Roman"/>
          <w:sz w:val="28"/>
          <w:szCs w:val="28"/>
        </w:rPr>
        <w:t xml:space="preserve">», включенные в перечни, установленные муниципальными нормативными правовыми актами, сведений о своих расходах, а также о расходах своих супруги (супруга) и </w:t>
      </w:r>
      <w:proofErr w:type="gramStart"/>
      <w:r w:rsidR="00A207F7" w:rsidRPr="00942510">
        <w:rPr>
          <w:rFonts w:ascii="Times New Roman" w:hAnsi="Times New Roman" w:cs="Times New Roman"/>
          <w:sz w:val="28"/>
          <w:szCs w:val="28"/>
        </w:rPr>
        <w:t xml:space="preserve">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лица, замещающего муниципальную должность на постоянной основе, должность муниципальной службы  и его супруги (супруга) за три последних года, </w:t>
      </w:r>
      <w:r w:rsidR="00A207F7" w:rsidRPr="00942510">
        <w:rPr>
          <w:rFonts w:ascii="Times New Roman" w:hAnsi="Times New Roman" w:cs="Times New Roman"/>
          <w:sz w:val="28"/>
          <w:szCs w:val="28"/>
        </w:rPr>
        <w:lastRenderedPageBreak/>
        <w:t>предшествующих совершению сделки, и об источниках получения средств, за счет</w:t>
      </w:r>
      <w:proofErr w:type="gramEnd"/>
      <w:r w:rsidR="00A207F7" w:rsidRPr="00942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7F7" w:rsidRPr="0094251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207F7" w:rsidRPr="00942510">
        <w:rPr>
          <w:rFonts w:ascii="Times New Roman" w:hAnsi="Times New Roman" w:cs="Times New Roman"/>
          <w:sz w:val="28"/>
          <w:szCs w:val="28"/>
        </w:rPr>
        <w:t xml:space="preserve"> совершена сделка (Приложение 1).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2. Установить, что сведения, предоставляемые в соответствии с пунктом 1 настоящего решения, в отношении сделок, совершенных в отчетном периоде    представляются лицами, замещающими муниципальные должности на постоянной основе, и муниципальными служащими МО   СП «</w:t>
      </w:r>
      <w:r w:rsidR="00942510">
        <w:rPr>
          <w:rFonts w:ascii="Times New Roman" w:hAnsi="Times New Roman" w:cs="Times New Roman"/>
          <w:sz w:val="28"/>
          <w:szCs w:val="28"/>
        </w:rPr>
        <w:t>Кужба</w:t>
      </w:r>
      <w:r w:rsidRPr="00942510">
        <w:rPr>
          <w:rFonts w:ascii="Times New Roman" w:hAnsi="Times New Roman" w:cs="Times New Roman"/>
          <w:sz w:val="28"/>
          <w:szCs w:val="28"/>
        </w:rPr>
        <w:t>» до 01 апреля следующего за отчетным финансовым годом.</w:t>
      </w:r>
    </w:p>
    <w:p w:rsidR="00A207F7" w:rsidRPr="00942510" w:rsidRDefault="00A207F7" w:rsidP="00A207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 xml:space="preserve">        3. Настоящее решение вступает в силу со дня официального обнародования на информационном стенде администрации сельского поселения «</w:t>
      </w:r>
      <w:r w:rsidR="00942510">
        <w:rPr>
          <w:rFonts w:ascii="Times New Roman" w:hAnsi="Times New Roman" w:cs="Times New Roman"/>
          <w:sz w:val="28"/>
          <w:szCs w:val="28"/>
        </w:rPr>
        <w:t>Кужба</w:t>
      </w:r>
      <w:r w:rsidRPr="00942510">
        <w:rPr>
          <w:rFonts w:ascii="Times New Roman" w:hAnsi="Times New Roman" w:cs="Times New Roman"/>
          <w:sz w:val="28"/>
          <w:szCs w:val="28"/>
        </w:rPr>
        <w:t>».</w:t>
      </w:r>
    </w:p>
    <w:p w:rsidR="00A207F7" w:rsidRPr="00942510" w:rsidRDefault="00A207F7" w:rsidP="00A2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Гл</w:t>
      </w:r>
      <w:r w:rsidR="00942510">
        <w:rPr>
          <w:rFonts w:ascii="Times New Roman" w:hAnsi="Times New Roman" w:cs="Times New Roman"/>
          <w:sz w:val="28"/>
          <w:szCs w:val="28"/>
        </w:rPr>
        <w:t>а</w:t>
      </w:r>
      <w:r w:rsidRPr="00942510">
        <w:rPr>
          <w:rFonts w:ascii="Times New Roman" w:hAnsi="Times New Roman" w:cs="Times New Roman"/>
          <w:sz w:val="28"/>
          <w:szCs w:val="28"/>
        </w:rPr>
        <w:t xml:space="preserve">ва сельского поселения  </w:t>
      </w:r>
      <w:r w:rsidR="00942510">
        <w:rPr>
          <w:rFonts w:ascii="Times New Roman" w:hAnsi="Times New Roman" w:cs="Times New Roman"/>
          <w:sz w:val="28"/>
          <w:szCs w:val="28"/>
        </w:rPr>
        <w:t xml:space="preserve">«Кужба»-                 </w:t>
      </w:r>
      <w:r w:rsidRPr="009425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510">
        <w:rPr>
          <w:rFonts w:ascii="Times New Roman" w:hAnsi="Times New Roman" w:cs="Times New Roman"/>
          <w:sz w:val="28"/>
          <w:szCs w:val="28"/>
        </w:rPr>
        <w:t>И.П.Липин</w:t>
      </w: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510" w:rsidRDefault="00942510" w:rsidP="0094251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52B7" w:rsidRDefault="002352B7" w:rsidP="0094251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94251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A207F7" w:rsidRPr="00942510" w:rsidRDefault="00942510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«Кужба</w:t>
      </w:r>
      <w:r w:rsidR="00A207F7" w:rsidRPr="00942510">
        <w:rPr>
          <w:rFonts w:ascii="Times New Roman" w:hAnsi="Times New Roman" w:cs="Times New Roman"/>
          <w:sz w:val="28"/>
          <w:szCs w:val="28"/>
        </w:rPr>
        <w:t>»</w:t>
      </w:r>
    </w:p>
    <w:p w:rsidR="00A207F7" w:rsidRPr="00942510" w:rsidRDefault="00B81A30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21.05.2014 года № </w:t>
      </w:r>
      <w:r>
        <w:rPr>
          <w:rFonts w:ascii="Times New Roman" w:hAnsi="Times New Roman" w:cs="Times New Roman"/>
          <w:sz w:val="28"/>
          <w:szCs w:val="28"/>
          <w:lang w:val="en-US"/>
        </w:rPr>
        <w:t>III-19/70</w:t>
      </w:r>
    </w:p>
    <w:p w:rsidR="00A207F7" w:rsidRPr="00942510" w:rsidRDefault="00A207F7" w:rsidP="00A207F7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5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2510">
        <w:rPr>
          <w:rFonts w:ascii="Times New Roman" w:hAnsi="Times New Roman" w:cs="Times New Roman"/>
          <w:b/>
          <w:sz w:val="28"/>
          <w:szCs w:val="28"/>
        </w:rPr>
        <w:t>о представлении лицами, замещающими муниципальные должности на постоянной основе, должности муниципальной службы МО  СП</w:t>
      </w:r>
      <w:r w:rsidR="00942510">
        <w:rPr>
          <w:rFonts w:ascii="Times New Roman" w:hAnsi="Times New Roman" w:cs="Times New Roman"/>
          <w:b/>
          <w:sz w:val="28"/>
          <w:szCs w:val="28"/>
        </w:rPr>
        <w:t xml:space="preserve"> «Кужба</w:t>
      </w:r>
      <w:r w:rsidRPr="00942510">
        <w:rPr>
          <w:rFonts w:ascii="Times New Roman" w:hAnsi="Times New Roman" w:cs="Times New Roman"/>
          <w:b/>
          <w:sz w:val="28"/>
          <w:szCs w:val="28"/>
        </w:rPr>
        <w:t>», включенные в перечни, установленные муниципальными нормативными правовыми актами,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942510">
        <w:rPr>
          <w:rFonts w:ascii="Times New Roman" w:hAnsi="Times New Roman" w:cs="Times New Roman"/>
          <w:b/>
          <w:sz w:val="28"/>
          <w:szCs w:val="28"/>
        </w:rPr>
        <w:t>), если сумма сделки превышает общий доход данного лица, замещающего муниципальную должность на постоянной основе, должность муниципальной службы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2510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на постоянной основе, должности муниципальной службы муниципального образования  сельское поселение </w:t>
      </w:r>
      <w:r w:rsidR="00942510">
        <w:rPr>
          <w:rFonts w:ascii="Times New Roman" w:hAnsi="Times New Roman" w:cs="Times New Roman"/>
          <w:sz w:val="28"/>
          <w:szCs w:val="28"/>
        </w:rPr>
        <w:t>«Кужба</w:t>
      </w:r>
      <w:r w:rsidRPr="00942510">
        <w:rPr>
          <w:rFonts w:ascii="Times New Roman" w:hAnsi="Times New Roman" w:cs="Times New Roman"/>
          <w:sz w:val="28"/>
          <w:szCs w:val="28"/>
        </w:rPr>
        <w:t>» (далее –   СП</w:t>
      </w:r>
      <w:r w:rsidR="00942510">
        <w:rPr>
          <w:rFonts w:ascii="Times New Roman" w:hAnsi="Times New Roman" w:cs="Times New Roman"/>
          <w:sz w:val="28"/>
          <w:szCs w:val="28"/>
        </w:rPr>
        <w:t xml:space="preserve"> «Кужба</w:t>
      </w:r>
      <w:r w:rsidRPr="00942510">
        <w:rPr>
          <w:rFonts w:ascii="Times New Roman" w:hAnsi="Times New Roman" w:cs="Times New Roman"/>
          <w:sz w:val="28"/>
          <w:szCs w:val="28"/>
        </w:rPr>
        <w:t>»),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942510">
        <w:rPr>
          <w:rFonts w:ascii="Times New Roman" w:hAnsi="Times New Roman" w:cs="Times New Roman"/>
          <w:sz w:val="28"/>
          <w:szCs w:val="28"/>
        </w:rPr>
        <w:t>), если сумма сделки превышает общий доход данного лица, замещающего муниципальную должность на постоянной основе, муниципального служащего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942510">
        <w:rPr>
          <w:rFonts w:ascii="Times New Roman" w:hAnsi="Times New Roman" w:cs="Times New Roman"/>
          <w:sz w:val="28"/>
          <w:szCs w:val="28"/>
        </w:rPr>
        <w:t>2. Обязанность представлять сведения о расходах в соответствии с федеральными законами возлагается:</w:t>
      </w:r>
    </w:p>
    <w:p w:rsidR="00942510" w:rsidRDefault="00A207F7" w:rsidP="009425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lastRenderedPageBreak/>
        <w:t>на лиц, замещающих муниципальные должности на постоянной основе в совете депутатов МО   СП</w:t>
      </w:r>
      <w:r w:rsidR="00942510">
        <w:rPr>
          <w:rFonts w:ascii="Times New Roman" w:hAnsi="Times New Roman" w:cs="Times New Roman"/>
          <w:sz w:val="28"/>
          <w:szCs w:val="28"/>
        </w:rPr>
        <w:t xml:space="preserve"> «Кужба</w:t>
      </w:r>
      <w:r w:rsidRPr="00942510">
        <w:rPr>
          <w:rFonts w:ascii="Times New Roman" w:hAnsi="Times New Roman" w:cs="Times New Roman"/>
          <w:sz w:val="28"/>
          <w:szCs w:val="28"/>
        </w:rPr>
        <w:t>»,</w:t>
      </w:r>
    </w:p>
    <w:p w:rsidR="00A207F7" w:rsidRPr="00942510" w:rsidRDefault="00A207F7" w:rsidP="009425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на муниципальных служащих администрации, замещающих должности, предусмотренные перечнем должностей муниципальной службы в администрации, (далее – перечень).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2510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 по форме Справки, согласно приложению к настоящему Положению, лицами, замещающими должности, указанными в </w:t>
      </w:r>
      <w:hyperlink w:anchor="Par47" w:history="1">
        <w:r w:rsidRPr="0094251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2510">
        <w:rPr>
          <w:rFonts w:ascii="Times New Roman" w:hAnsi="Times New Roman" w:cs="Times New Roman"/>
          <w:sz w:val="28"/>
          <w:szCs w:val="28"/>
        </w:rPr>
        <w:t xml:space="preserve"> настоящего Положения, - ежегодно, не позднее 01 апреля года, следующего за отчетным, в случае если сумма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превышает общий доход данного лица</w:t>
      </w:r>
      <w:proofErr w:type="gramEnd"/>
      <w:r w:rsidRPr="009425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A207F7" w:rsidRPr="00942510" w:rsidRDefault="00A207F7" w:rsidP="00A207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942510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указанные в </w:t>
      </w:r>
      <w:hyperlink w:anchor="Par47" w:history="1">
        <w:r w:rsidRPr="0094251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2510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сведения о своих расходах, а также о расходах своих супруги (супруга) и несовершеннолетних детей за отчетный период (с 1 января по 31 декабря).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5. Сведения о расходах представляются в администра</w:t>
      </w:r>
      <w:r w:rsidR="002352B7">
        <w:rPr>
          <w:rFonts w:ascii="Times New Roman" w:hAnsi="Times New Roman" w:cs="Times New Roman"/>
          <w:sz w:val="28"/>
          <w:szCs w:val="28"/>
        </w:rPr>
        <w:t>цию сельского поселения «Кужба</w:t>
      </w:r>
      <w:r w:rsidRPr="00942510">
        <w:rPr>
          <w:rFonts w:ascii="Times New Roman" w:hAnsi="Times New Roman" w:cs="Times New Roman"/>
          <w:sz w:val="28"/>
          <w:szCs w:val="28"/>
        </w:rPr>
        <w:t>».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42510">
        <w:rPr>
          <w:rFonts w:ascii="Times New Roman" w:hAnsi="Times New Roman" w:cs="Times New Roman"/>
          <w:sz w:val="28"/>
          <w:szCs w:val="28"/>
        </w:rPr>
        <w:t xml:space="preserve">Сведения о расходах, представляемые в соответствии с настоящим Положением лицами, замещающими муниципальные должности на постоянной основе, и муниципальными служащими муниципального образования, являются сведениями конфиденциального характера, если федеральным </w:t>
      </w:r>
      <w:hyperlink r:id="rId7" w:history="1">
        <w:r w:rsidRPr="009425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2510">
        <w:rPr>
          <w:rFonts w:ascii="Times New Roman" w:hAnsi="Times New Roman" w:cs="Times New Roman"/>
          <w:sz w:val="28"/>
          <w:szCs w:val="28"/>
        </w:rPr>
        <w:t xml:space="preserve"> они не отнесены к сведениям, составляющим государственную и иную охраняемую федеральными законами тайну.</w:t>
      </w:r>
      <w:proofErr w:type="gramEnd"/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7.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A207F7" w:rsidRPr="00942510" w:rsidRDefault="00A207F7" w:rsidP="00A207F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42510">
        <w:rPr>
          <w:rFonts w:ascii="Times New Roman" w:hAnsi="Times New Roman" w:cs="Times New Roman"/>
          <w:sz w:val="28"/>
          <w:szCs w:val="28"/>
        </w:rPr>
        <w:t xml:space="preserve">Непредставление лицами, замещающими должности, указанные в </w:t>
      </w:r>
      <w:hyperlink w:anchor="Par47" w:history="1">
        <w:r w:rsidRPr="0094251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2510">
        <w:rPr>
          <w:rFonts w:ascii="Times New Roman" w:hAnsi="Times New Roman" w:cs="Times New Roman"/>
          <w:sz w:val="28"/>
          <w:szCs w:val="28"/>
        </w:rPr>
        <w:t xml:space="preserve"> настоящего Положения,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</w:t>
      </w:r>
      <w:r w:rsidRPr="00942510">
        <w:rPr>
          <w:rFonts w:ascii="Times New Roman" w:hAnsi="Times New Roman" w:cs="Times New Roman"/>
          <w:sz w:val="28"/>
          <w:szCs w:val="28"/>
        </w:rPr>
        <w:lastRenderedPageBreak/>
        <w:t>заведомо недостоверных или неполных сведений является правонарушением, влекущим освобождение указанных лиц от замещаемой должности, увольнение муниципального служащего с муниципальной службы.</w:t>
      </w:r>
      <w:proofErr w:type="gramEnd"/>
    </w:p>
    <w:p w:rsidR="00A207F7" w:rsidRPr="00942510" w:rsidRDefault="00A207F7" w:rsidP="00A207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10">
        <w:rPr>
          <w:rFonts w:ascii="Times New Roman" w:hAnsi="Times New Roman" w:cs="Times New Roman"/>
          <w:sz w:val="28"/>
          <w:szCs w:val="28"/>
        </w:rPr>
        <w:t>9. Справки о расходах муниципальных служащих муниципального образования приобщаются к личному делу муниципального служащего.</w:t>
      </w:r>
    </w:p>
    <w:p w:rsidR="00A207F7" w:rsidRPr="00942510" w:rsidRDefault="00A207F7" w:rsidP="00A207F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07F7" w:rsidRPr="00942510" w:rsidRDefault="00A207F7" w:rsidP="00A207F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207F7" w:rsidRPr="00942510" w:rsidRDefault="00A207F7" w:rsidP="00A207F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A207F7" w:rsidRPr="00942510" w:rsidRDefault="00A207F7" w:rsidP="00A207F7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8646EE" w:rsidRPr="00942510" w:rsidRDefault="008646EE">
      <w:pPr>
        <w:rPr>
          <w:rFonts w:ascii="Times New Roman" w:hAnsi="Times New Roman" w:cs="Times New Roman"/>
          <w:sz w:val="28"/>
          <w:szCs w:val="28"/>
        </w:rPr>
      </w:pPr>
    </w:p>
    <w:sectPr w:rsidR="008646EE" w:rsidRPr="00942510" w:rsidSect="007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A207F7"/>
    <w:rsid w:val="00106315"/>
    <w:rsid w:val="002352B7"/>
    <w:rsid w:val="0050128D"/>
    <w:rsid w:val="00617CBC"/>
    <w:rsid w:val="007B05EA"/>
    <w:rsid w:val="008646EE"/>
    <w:rsid w:val="00942510"/>
    <w:rsid w:val="00A207F7"/>
    <w:rsid w:val="00A23D74"/>
    <w:rsid w:val="00B81A30"/>
    <w:rsid w:val="00DB5C19"/>
    <w:rsid w:val="00E31E9D"/>
    <w:rsid w:val="00E3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EA"/>
  </w:style>
  <w:style w:type="paragraph" w:styleId="2">
    <w:name w:val="heading 2"/>
    <w:basedOn w:val="a"/>
    <w:next w:val="a"/>
    <w:link w:val="20"/>
    <w:qFormat/>
    <w:rsid w:val="00E31E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a3">
    <w:name w:val="Цветовое выделение"/>
    <w:uiPriority w:val="99"/>
    <w:rsid w:val="00A207F7"/>
    <w:rPr>
      <w:b/>
      <w:color w:val="26282F"/>
      <w:sz w:val="26"/>
    </w:rPr>
  </w:style>
  <w:style w:type="character" w:customStyle="1" w:styleId="20">
    <w:name w:val="Заголовок 2 Знак"/>
    <w:basedOn w:val="a0"/>
    <w:link w:val="2"/>
    <w:rsid w:val="00E31E9D"/>
    <w:rPr>
      <w:rFonts w:ascii="Times New Roman" w:eastAsia="Times New Roman" w:hAnsi="Times New Roman" w:cs="Times New Roman"/>
      <w:b/>
      <w:sz w:val="28"/>
      <w:szCs w:val="24"/>
    </w:rPr>
  </w:style>
  <w:style w:type="paragraph" w:styleId="a4">
    <w:name w:val="Title"/>
    <w:basedOn w:val="a"/>
    <w:link w:val="a5"/>
    <w:qFormat/>
    <w:rsid w:val="00E31E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31E9D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14EF6B3C9AC0C6E60783EC101FF18FC4D25A998D4C8ADBD974B1E42DC5AD0F484E4977C90B7C7a5k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 Е.Б.</dc:creator>
  <cp:keywords/>
  <dc:description/>
  <cp:lastModifiedBy>&lt;user&gt;</cp:lastModifiedBy>
  <cp:revision>11</cp:revision>
  <cp:lastPrinted>2014-06-04T06:15:00Z</cp:lastPrinted>
  <dcterms:created xsi:type="dcterms:W3CDTF">2014-04-03T07:24:00Z</dcterms:created>
  <dcterms:modified xsi:type="dcterms:W3CDTF">2014-06-04T06:15:00Z</dcterms:modified>
</cp:coreProperties>
</file>